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45DFED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Century Gothic" w:eastAsia="Century Gothic" w:hAnsi="Century Gothic" w:cs="Century Gothic"/>
          <w:b/>
          <w:smallCaps/>
          <w:color w:val="000000"/>
          <w:sz w:val="56"/>
          <w:szCs w:val="56"/>
        </w:rPr>
      </w:pPr>
      <w:r>
        <w:rPr>
          <w:rFonts w:ascii="Century Gothic" w:eastAsia="Century Gothic" w:hAnsi="Century Gothic" w:cs="Century Gothic"/>
          <w:b/>
          <w:smallCaps/>
          <w:color w:val="000000"/>
          <w:sz w:val="56"/>
          <w:szCs w:val="56"/>
        </w:rPr>
        <w:t xml:space="preserve">Jake </w:t>
      </w:r>
      <w:r>
        <w:rPr>
          <w:rFonts w:ascii="Century Gothic" w:eastAsia="Century Gothic" w:hAnsi="Century Gothic" w:cs="Century Gothic"/>
          <w:b/>
          <w:smallCaps/>
          <w:color w:val="BCA97E"/>
          <w:sz w:val="56"/>
          <w:szCs w:val="56"/>
        </w:rPr>
        <w:t>Thornton</w:t>
      </w:r>
    </w:p>
    <w:tbl>
      <w:tblPr>
        <w:tblStyle w:val="Style55"/>
        <w:tblW w:w="107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760"/>
      </w:tblGrid>
      <w:tr w:rsidR="00D94846" w14:paraId="5F6CD54A" w14:textId="77777777">
        <w:tc>
          <w:tcPr>
            <w:tcW w:w="10760" w:type="dxa"/>
            <w:shd w:val="clear" w:color="auto" w:fill="000000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14:paraId="6EAC34A7" w14:textId="77777777" w:rsidR="00D94846" w:rsidRDefault="007718DB">
            <w:pPr>
              <w:pBdr>
                <w:top w:val="none" w:sz="0" w:space="3" w:color="000000"/>
                <w:left w:val="none" w:sz="0" w:space="5" w:color="000000"/>
                <w:bottom w:val="none" w:sz="0" w:space="3" w:color="000000"/>
                <w:right w:val="none" w:sz="0" w:space="5" w:color="000000"/>
              </w:pBdr>
              <w:spacing w:after="28" w:line="236" w:lineRule="auto"/>
              <w:ind w:left="100" w:right="100"/>
              <w:rPr>
                <w:rFonts w:ascii="Century Gothic" w:eastAsia="Century Gothic" w:hAnsi="Century Gothic" w:cs="Century Gothic"/>
                <w:b/>
                <w:color w:val="FFFFFF"/>
                <w:sz w:val="18"/>
                <w:szCs w:val="18"/>
                <w:highlight w:val="black"/>
              </w:rPr>
            </w:pPr>
            <w:r>
              <w:rPr>
                <w:rFonts w:ascii="Century Gothic" w:eastAsia="Century Gothic" w:hAnsi="Century Gothic" w:cs="Century Gothic"/>
                <w:b/>
                <w:color w:val="FFFFFF"/>
                <w:sz w:val="18"/>
                <w:szCs w:val="18"/>
              </w:rPr>
              <w:t xml:space="preserve">Auburndale, FL 33823 | (H) (555) 555-5555 | (C) (555) 555-5555 | example@example.com </w:t>
            </w:r>
          </w:p>
        </w:tc>
      </w:tr>
    </w:tbl>
    <w:p w14:paraId="6D3F6400" w14:textId="77777777" w:rsidR="00D94846" w:rsidRDefault="007718DB">
      <w:pPr>
        <w:pBdr>
          <w:top w:val="none" w:sz="0" w:space="0" w:color="000000"/>
          <w:left w:val="none" w:sz="0" w:space="0" w:color="000000"/>
          <w:bottom w:val="single" w:sz="8" w:space="1" w:color="BCA97E"/>
          <w:right w:val="none" w:sz="0" w:space="0" w:color="000000"/>
        </w:pBdr>
        <w:spacing w:before="200" w:after="13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>
        <w:rPr>
          <w:rFonts w:ascii="Century Gothic" w:eastAsia="Century Gothic" w:hAnsi="Century Gothic" w:cs="Century Gothic"/>
          <w:color w:val="000000"/>
          <w:sz w:val="28"/>
          <w:szCs w:val="28"/>
        </w:rPr>
        <w:t>Professional Summary</w:t>
      </w:r>
    </w:p>
    <w:p w14:paraId="33EC5853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In 2-3 sentences, explain why you're the right person for the job. Emphasize top 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 xml:space="preserve">litigation skills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such as 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trying cases before a judge and jury and drafting summons,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or important traits such as 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critical-thinking and time management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. Feature a notable work experience that matches what the potential job needs, such as 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 xml:space="preserve">arguing appellate cases before a Court of Appeals,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or 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providing legal and commercial counsel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. For more summary writing tips, see </w:t>
      </w:r>
      <w:hyperlink r:id="rId9">
        <w:r>
          <w:rPr>
            <w:rFonts w:ascii="Century Gothic" w:eastAsia="Century Gothic" w:hAnsi="Century Gothic" w:cs="Century Gothic"/>
            <w:color w:val="1155CC"/>
            <w:sz w:val="20"/>
            <w:szCs w:val="20"/>
            <w:u w:val="single"/>
          </w:rPr>
          <w:t>How to Write the Perfect Summary Section</w:t>
        </w:r>
      </w:hyperlink>
      <w:r>
        <w:rPr>
          <w:rFonts w:ascii="Century Gothic" w:eastAsia="Century Gothic" w:hAnsi="Century Gothic" w:cs="Century Gothic"/>
          <w:color w:val="000000"/>
          <w:sz w:val="20"/>
          <w:szCs w:val="20"/>
        </w:rPr>
        <w:t>.</w:t>
      </w:r>
    </w:p>
    <w:p w14:paraId="0D05399A" w14:textId="77777777" w:rsidR="00D94846" w:rsidRDefault="007718DB">
      <w:pPr>
        <w:pBdr>
          <w:top w:val="none" w:sz="0" w:space="0" w:color="000000"/>
          <w:left w:val="none" w:sz="0" w:space="0" w:color="000000"/>
          <w:bottom w:val="single" w:sz="8" w:space="1" w:color="BCA97E"/>
          <w:right w:val="none" w:sz="0" w:space="0" w:color="000000"/>
        </w:pBdr>
        <w:spacing w:before="200" w:after="13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>
        <w:rPr>
          <w:rFonts w:ascii="Century Gothic" w:eastAsia="Century Gothic" w:hAnsi="Century Gothic" w:cs="Century Gothic"/>
          <w:color w:val="000000"/>
          <w:sz w:val="28"/>
          <w:szCs w:val="28"/>
        </w:rPr>
        <w:t>Skills</w:t>
      </w:r>
    </w:p>
    <w:tbl>
      <w:tblPr>
        <w:tblStyle w:val="Style56"/>
        <w:tblW w:w="107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80"/>
        <w:gridCol w:w="5380"/>
      </w:tblGrid>
      <w:tr w:rsidR="00D94846" w14:paraId="60E051ED" w14:textId="77777777">
        <w:tc>
          <w:tcPr>
            <w:tcW w:w="5380" w:type="dxa"/>
            <w:tcMar>
              <w:top w:w="5" w:type="dxa"/>
              <w:left w:w="5" w:type="dxa"/>
              <w:bottom w:w="5" w:type="dxa"/>
              <w:right w:w="5" w:type="dxa"/>
            </w:tcMar>
          </w:tcPr>
          <w:p w14:paraId="1C7F8D6F" w14:textId="77777777" w:rsidR="00D94846" w:rsidRDefault="007718DB">
            <w:pPr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60" w:hanging="192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Review the job posting and pick out key skills (such as </w:t>
            </w:r>
            <w:r>
              <w:rPr>
                <w:rFonts w:ascii="Century Gothic" w:eastAsia="Century Gothic" w:hAnsi="Century Gothic" w:cs="Century Gothic"/>
                <w:b/>
                <w:color w:val="000000"/>
                <w:sz w:val="20"/>
                <w:szCs w:val="20"/>
              </w:rPr>
              <w:t>research skills</w:t>
            </w: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).</w:t>
            </w:r>
          </w:p>
          <w:p w14:paraId="64618F8C" w14:textId="77777777" w:rsidR="00D94846" w:rsidRDefault="007718DB">
            <w:pPr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60" w:hanging="192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Feature skills of your own that match these key skills.</w:t>
            </w:r>
          </w:p>
          <w:p w14:paraId="0DCCDEDB" w14:textId="77777777" w:rsidR="00D94846" w:rsidRDefault="007718DB">
            <w:pPr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60" w:hanging="192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Your </w:t>
            </w:r>
            <w:hyperlink r:id="rId10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resume format</w:t>
              </w:r>
            </w:hyperlink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determines how large your skills section is — functional resumes will feature several skill categories, wh</w:t>
            </w: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ile other formats feature less.</w:t>
            </w:r>
          </w:p>
        </w:tc>
        <w:tc>
          <w:tcPr>
            <w:tcW w:w="5380" w:type="dxa"/>
            <w:tcBorders>
              <w:left w:val="single" w:sz="8" w:space="0" w:color="FEFDFD"/>
            </w:tcBorders>
            <w:tcMar>
              <w:top w:w="5" w:type="dxa"/>
              <w:left w:w="10" w:type="dxa"/>
              <w:bottom w:w="5" w:type="dxa"/>
              <w:right w:w="5" w:type="dxa"/>
            </w:tcMar>
          </w:tcPr>
          <w:p w14:paraId="078E27BE" w14:textId="77777777" w:rsidR="00D94846" w:rsidRDefault="007718DB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60" w:hanging="192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Feature skills that are valuable in your profession, such as </w:t>
            </w:r>
            <w:r>
              <w:rPr>
                <w:rFonts w:ascii="Century Gothic" w:eastAsia="Century Gothic" w:hAnsi="Century Gothic" w:cs="Century Gothic"/>
                <w:b/>
                <w:color w:val="000000"/>
                <w:sz w:val="20"/>
                <w:szCs w:val="20"/>
              </w:rPr>
              <w:t>analytical and problem-solving skills, superb communication skills, and self-management skills.</w:t>
            </w:r>
          </w:p>
          <w:p w14:paraId="73974FA1" w14:textId="77777777" w:rsidR="00D94846" w:rsidRDefault="007718DB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60" w:hanging="192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Present a combination of hard skills (skills that you train on) and</w:t>
            </w: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soft skills (intangible skills).</w:t>
            </w:r>
          </w:p>
          <w:p w14:paraId="0ED6C8C1" w14:textId="77777777" w:rsidR="00D94846" w:rsidRDefault="007718DB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60" w:hanging="192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For recommendations on top skills and how to use them in your resume, visit our </w:t>
            </w: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Best Skills page</w:t>
              </w:r>
            </w:hyperlink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.</w:t>
            </w:r>
          </w:p>
        </w:tc>
      </w:tr>
    </w:tbl>
    <w:p w14:paraId="18B3EBAF" w14:textId="77777777" w:rsidR="00D94846" w:rsidRDefault="007718DB">
      <w:pPr>
        <w:pBdr>
          <w:top w:val="none" w:sz="0" w:space="0" w:color="000000"/>
          <w:left w:val="none" w:sz="0" w:space="0" w:color="000000"/>
          <w:bottom w:val="single" w:sz="8" w:space="1" w:color="BCA97E"/>
          <w:right w:val="none" w:sz="0" w:space="0" w:color="000000"/>
        </w:pBdr>
        <w:spacing w:before="200" w:after="13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>
        <w:rPr>
          <w:rFonts w:ascii="Century Gothic" w:eastAsia="Century Gothic" w:hAnsi="Century Gothic" w:cs="Century Gothic"/>
          <w:color w:val="000000"/>
          <w:sz w:val="28"/>
          <w:szCs w:val="28"/>
        </w:rPr>
        <w:t>Work History</w:t>
      </w:r>
    </w:p>
    <w:p w14:paraId="49655258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right" w:pos="10740"/>
        </w:tabs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Position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ab/>
        <w:t xml:space="preserve"> 06/2018 to Current </w:t>
      </w:r>
    </w:p>
    <w:p w14:paraId="4F14D588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Company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– Company City, Company State </w:t>
      </w:r>
    </w:p>
    <w:p w14:paraId="6D509AE5" w14:textId="77777777" w:rsidR="00D94846" w:rsidRDefault="007718D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Work backward, with your current or most recent job first.</w:t>
      </w:r>
    </w:p>
    <w:p w14:paraId="485330E3" w14:textId="77777777" w:rsidR="00D94846" w:rsidRDefault="007718D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Focus on major responsibilities and work achievements rather than daily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tasks.</w:t>
      </w:r>
    </w:p>
    <w:p w14:paraId="3A874B4F" w14:textId="77777777" w:rsidR="00D94846" w:rsidRDefault="007718D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Example: “Provided detailed reports on case status to a pool of 22 clients.”</w:t>
      </w:r>
    </w:p>
    <w:p w14:paraId="7360DD2E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right" w:pos="10740"/>
        </w:tabs>
        <w:spacing w:before="260"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Position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ab/>
        <w:t xml:space="preserve"> 06/2015 to 05/2018 </w:t>
      </w:r>
    </w:p>
    <w:p w14:paraId="6612127D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Company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– Company City, Company State </w:t>
      </w:r>
    </w:p>
    <w:p w14:paraId="5E5C2B16" w14:textId="77777777" w:rsidR="00D94846" w:rsidRDefault="007718D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Highlight skills and tasks that relate to the job you're applying to.</w:t>
      </w:r>
    </w:p>
    <w:p w14:paraId="10EDD77E" w14:textId="77777777" w:rsidR="00D94846" w:rsidRDefault="007718D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Use action verbs that give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your achievements more power (e.g., “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Handled depositions and court appearances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” instead of “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Was responsible for handling depositions and court appearances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”).</w:t>
      </w:r>
    </w:p>
    <w:p w14:paraId="0F70B0DA" w14:textId="77777777" w:rsidR="00D94846" w:rsidRDefault="007718DB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Give your accomplishments more weight by using numbers and metrics (e.g., “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Negotiated commercial c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ontracts with external partner industry vendors that saved the company 23% of the approved budget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”).</w:t>
      </w:r>
    </w:p>
    <w:p w14:paraId="713D57E2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right" w:pos="10740"/>
        </w:tabs>
        <w:spacing w:before="260"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Position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ab/>
        <w:t xml:space="preserve"> 07/2012 to 06/2015 </w:t>
      </w:r>
    </w:p>
    <w:p w14:paraId="59617E3F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Company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– Company City, Company State </w:t>
      </w:r>
    </w:p>
    <w:p w14:paraId="0C352E8D" w14:textId="77777777" w:rsidR="00D94846" w:rsidRDefault="007718D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If you're switching career fields, emphasize “transferable skills” that make sense in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the new job (for instance, </w:t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if you previously worked as a reporter, highlight your research and persuasion accomplishments if you're seeking an attorney job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).</w:t>
      </w:r>
    </w:p>
    <w:p w14:paraId="6F478DC5" w14:textId="77777777" w:rsidR="00D94846" w:rsidRDefault="007718D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Unless you're applying to a job that requires extensive experience, limit your work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history to the last ten years of your career.</w:t>
      </w:r>
    </w:p>
    <w:p w14:paraId="2716A166" w14:textId="77777777" w:rsidR="00D94846" w:rsidRDefault="007718D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460" w:hanging="192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For more tips on writing the perfect work history section, visit our page </w:t>
      </w:r>
      <w:hyperlink r:id="rId12">
        <w:r>
          <w:rPr>
            <w:rFonts w:ascii="Century Gothic" w:eastAsia="Century Gothic" w:hAnsi="Century Gothic" w:cs="Century Gothic"/>
            <w:color w:val="1155CC"/>
            <w:sz w:val="20"/>
            <w:szCs w:val="20"/>
            <w:u w:val="single"/>
          </w:rPr>
          <w:t>Resume Work History Writing Tips</w:t>
        </w:r>
      </w:hyperlink>
      <w:r>
        <w:rPr>
          <w:rFonts w:ascii="Century Gothic" w:eastAsia="Century Gothic" w:hAnsi="Century Gothic" w:cs="Century Gothic"/>
          <w:color w:val="000000"/>
          <w:sz w:val="20"/>
          <w:szCs w:val="20"/>
        </w:rPr>
        <w:t>.</w:t>
      </w:r>
    </w:p>
    <w:p w14:paraId="2A3A9003" w14:textId="77777777" w:rsidR="00D94846" w:rsidRDefault="007718DB">
      <w:pPr>
        <w:pBdr>
          <w:top w:val="none" w:sz="0" w:space="0" w:color="000000"/>
          <w:left w:val="none" w:sz="0" w:space="0" w:color="000000"/>
          <w:bottom w:val="single" w:sz="8" w:space="1" w:color="BCA97E"/>
          <w:right w:val="none" w:sz="0" w:space="0" w:color="000000"/>
        </w:pBdr>
        <w:spacing w:before="200" w:after="13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>
        <w:rPr>
          <w:rFonts w:ascii="Century Gothic" w:eastAsia="Century Gothic" w:hAnsi="Century Gothic" w:cs="Century Gothic"/>
          <w:color w:val="000000"/>
          <w:sz w:val="28"/>
          <w:szCs w:val="28"/>
        </w:rPr>
        <w:t>Education</w:t>
      </w:r>
    </w:p>
    <w:p w14:paraId="23B38148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right" w:pos="10740"/>
        </w:tabs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Degree Obtained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: Field of Study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ab/>
        <w:t xml:space="preserve"> </w:t>
      </w:r>
    </w:p>
    <w:p w14:paraId="387377DB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School Name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- City </w:t>
      </w:r>
      <w:proofErr w:type="gramStart"/>
      <w:r>
        <w:rPr>
          <w:rFonts w:ascii="Century Gothic" w:eastAsia="Century Gothic" w:hAnsi="Century Gothic" w:cs="Century Gothic"/>
          <w:color w:val="000000"/>
          <w:sz w:val="20"/>
          <w:szCs w:val="20"/>
        </w:rPr>
        <w:t>And</w:t>
      </w:r>
      <w:proofErr w:type="gramEnd"/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State Where The School Is Located</w:t>
      </w:r>
    </w:p>
    <w:p w14:paraId="40C9D816" w14:textId="77777777" w:rsidR="00D94846" w:rsidRDefault="007718DB">
      <w:pPr>
        <w:pBdr>
          <w:top w:val="none" w:sz="0" w:space="0" w:color="000000"/>
          <w:left w:val="none" w:sz="0" w:space="0" w:color="000000"/>
          <w:bottom w:val="single" w:sz="8" w:space="1" w:color="BCA97E"/>
          <w:right w:val="none" w:sz="0" w:space="0" w:color="000000"/>
        </w:pBdr>
        <w:spacing w:before="200" w:after="13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>
        <w:rPr>
          <w:rFonts w:ascii="Century Gothic" w:eastAsia="Century Gothic" w:hAnsi="Century Gothic" w:cs="Century Gothic"/>
          <w:color w:val="000000"/>
          <w:sz w:val="28"/>
          <w:szCs w:val="28"/>
        </w:rPr>
        <w:t>Certifications</w:t>
      </w:r>
    </w:p>
    <w:p w14:paraId="1A73A16E" w14:textId="77777777" w:rsidR="00D94846" w:rsidRDefault="007718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lastRenderedPageBreak/>
        <w:t>Certification or Additional Training: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Field of Study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br/>
      </w: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School Name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– City and state where the school is located</w:t>
      </w:r>
    </w:p>
    <w:sectPr w:rsidR="00D94846">
      <w:pgSz w:w="12240" w:h="15840"/>
      <w:pgMar w:top="500" w:right="740" w:bottom="500" w:left="7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1498B" w14:textId="77777777" w:rsidR="007718DB" w:rsidRDefault="007718DB">
      <w:pPr>
        <w:spacing w:line="240" w:lineRule="auto"/>
      </w:pPr>
      <w:r>
        <w:separator/>
      </w:r>
    </w:p>
  </w:endnote>
  <w:endnote w:type="continuationSeparator" w:id="0">
    <w:p w14:paraId="522A475A" w14:textId="77777777" w:rsidR="007718DB" w:rsidRDefault="007718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altName w:val="Segoe Print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095E5" w14:textId="77777777" w:rsidR="007718DB" w:rsidRDefault="007718DB">
      <w:pPr>
        <w:spacing w:line="240" w:lineRule="auto"/>
      </w:pPr>
      <w:r>
        <w:separator/>
      </w:r>
    </w:p>
  </w:footnote>
  <w:footnote w:type="continuationSeparator" w:id="0">
    <w:p w14:paraId="4BDC53D9" w14:textId="77777777" w:rsidR="007718DB" w:rsidRDefault="007718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846"/>
    <w:rsid w:val="007718DB"/>
    <w:rsid w:val="00D94846"/>
    <w:rsid w:val="00EF15F5"/>
    <w:rsid w:val="7D7E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4AAA4"/>
  <w15:docId w15:val="{F82BF806-6D70-4845-BF81-298D3104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="Times New Roman" w:eastAsia="Times New Roman" w:hAnsi="Times New Roman" w:cs="Times New Roman"/>
      <w:b/>
      <w:bCs/>
      <w:color w:val="2F5496"/>
      <w:kern w:val="36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/>
      <w:outlineLvl w:val="1"/>
    </w:pPr>
    <w:rPr>
      <w:rFonts w:ascii="Times New Roman" w:eastAsia="Times New Roman" w:hAnsi="Times New Roman" w:cs="Times New Roman"/>
      <w:b/>
      <w:bCs/>
      <w:color w:val="2F549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40"/>
      <w:outlineLvl w:val="2"/>
    </w:pPr>
    <w:rPr>
      <w:rFonts w:ascii="Times New Roman" w:eastAsia="Times New Roman" w:hAnsi="Times New Roman" w:cs="Times New Roman"/>
      <w:b/>
      <w:bCs/>
      <w:color w:val="1F3763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spacing w:before="40"/>
      <w:outlineLvl w:val="3"/>
    </w:pPr>
    <w:rPr>
      <w:rFonts w:ascii="Times New Roman" w:eastAsia="Times New Roman" w:hAnsi="Times New Roman" w:cs="Times New Roman"/>
      <w:b/>
      <w:bCs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40"/>
      <w:outlineLvl w:val="4"/>
    </w:pPr>
    <w:rPr>
      <w:rFonts w:ascii="Times New Roman" w:eastAsia="Times New Roman" w:hAnsi="Times New Roman" w:cs="Times New Roman"/>
      <w:b/>
      <w:bCs/>
      <w:color w:val="2F5496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spacing w:before="40"/>
      <w:outlineLvl w:val="5"/>
    </w:pPr>
    <w:rPr>
      <w:rFonts w:ascii="Times New Roman" w:eastAsia="Times New Roman" w:hAnsi="Times New Roman" w:cs="Times New Roman"/>
      <w:b/>
      <w:bCs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="Times New Roman" w:hAnsi="Times New Roman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color w:val="1F376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eastAsia="Times New Roman" w:hAnsi="Times New Roman" w:cs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Times New Roman" w:eastAsia="Times New Roman" w:hAnsi="Times New Roman" w:cs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Times New Roman" w:eastAsia="Times New Roman" w:hAnsi="Times New Roman" w:cs="Times New Roman"/>
      <w:color w:val="1F3763"/>
    </w:rPr>
  </w:style>
  <w:style w:type="paragraph" w:customStyle="1" w:styleId="divdocument">
    <w:name w:val="div_document"/>
    <w:basedOn w:val="Normal"/>
  </w:style>
  <w:style w:type="paragraph" w:customStyle="1" w:styleId="divdocumentdivfirstsection">
    <w:name w:val="div_document_div_firstsection"/>
    <w:basedOn w:val="Normal"/>
  </w:style>
  <w:style w:type="paragraph" w:customStyle="1" w:styleId="divdocumentdivparagraph">
    <w:name w:val="div_document_div_paragraph"/>
    <w:basedOn w:val="Normal"/>
  </w:style>
  <w:style w:type="paragraph" w:customStyle="1" w:styleId="divname">
    <w:name w:val="div_name"/>
    <w:basedOn w:val="div"/>
    <w:pPr>
      <w:spacing w:line="640" w:lineRule="atLeast"/>
    </w:pPr>
    <w:rPr>
      <w:b/>
      <w:bCs/>
      <w:caps/>
      <w:sz w:val="56"/>
      <w:szCs w:val="56"/>
    </w:rPr>
  </w:style>
  <w:style w:type="paragraph" w:customStyle="1" w:styleId="div">
    <w:name w:val="div"/>
    <w:basedOn w:val="Normal"/>
  </w:style>
  <w:style w:type="character" w:customStyle="1" w:styleId="span">
    <w:name w:val="span"/>
    <w:basedOn w:val="DefaultParagraphFont"/>
    <w:rPr>
      <w:sz w:val="24"/>
      <w:szCs w:val="24"/>
      <w:vertAlign w:val="baseline"/>
    </w:rPr>
  </w:style>
  <w:style w:type="character" w:customStyle="1" w:styleId="divdocumentdivnamespanlName">
    <w:name w:val="div_document_div_name_span_lName"/>
    <w:basedOn w:val="DefaultParagraphFont"/>
    <w:rPr>
      <w:color w:val="BCA97E"/>
    </w:rPr>
  </w:style>
  <w:style w:type="paragraph" w:customStyle="1" w:styleId="divdocumentdivSECTIONCNTC">
    <w:name w:val="div_document_div_SECTION_CNTC"/>
    <w:basedOn w:val="Normal"/>
  </w:style>
  <w:style w:type="paragraph" w:customStyle="1" w:styleId="divaddress">
    <w:name w:val="div_address"/>
    <w:basedOn w:val="div"/>
    <w:pPr>
      <w:pBdr>
        <w:top w:val="none" w:sz="0" w:space="3" w:color="auto"/>
        <w:left w:val="none" w:sz="0" w:space="5" w:color="auto"/>
        <w:bottom w:val="none" w:sz="0" w:space="3" w:color="auto"/>
        <w:right w:val="none" w:sz="0" w:space="5" w:color="auto"/>
      </w:pBdr>
      <w:shd w:val="clear" w:color="auto" w:fill="000000"/>
      <w:spacing w:line="236" w:lineRule="atLeast"/>
    </w:pPr>
    <w:rPr>
      <w:b/>
      <w:bCs/>
      <w:color w:val="FFFFFF"/>
      <w:sz w:val="18"/>
      <w:szCs w:val="18"/>
      <w:shd w:val="clear" w:color="auto" w:fill="000000"/>
    </w:rPr>
  </w:style>
  <w:style w:type="character" w:customStyle="1" w:styleId="divaddressCharacter">
    <w:name w:val="div_address Character"/>
    <w:basedOn w:val="divCharacter"/>
    <w:rPr>
      <w:b/>
      <w:bCs/>
      <w:color w:val="FFFFFF"/>
      <w:sz w:val="18"/>
      <w:szCs w:val="18"/>
      <w:shd w:val="clear" w:color="auto" w:fill="000000"/>
      <w:vertAlign w:val="baseline"/>
    </w:rPr>
  </w:style>
  <w:style w:type="character" w:customStyle="1" w:styleId="divCharacter">
    <w:name w:val="div Character"/>
    <w:basedOn w:val="DefaultParagraphFont"/>
    <w:rPr>
      <w:sz w:val="24"/>
      <w:szCs w:val="24"/>
      <w:vertAlign w:val="baseline"/>
    </w:rPr>
  </w:style>
  <w:style w:type="character" w:customStyle="1" w:styleId="documentzipsuffix">
    <w:name w:val="document_zipsuffix"/>
    <w:basedOn w:val="DefaultParagraphFont"/>
  </w:style>
  <w:style w:type="character" w:customStyle="1" w:styleId="documentzipprefix">
    <w:name w:val="document_zipprefix"/>
    <w:basedOn w:val="DefaultParagraphFont"/>
    <w:rPr>
      <w:vanish/>
    </w:rPr>
  </w:style>
  <w:style w:type="table" w:customStyle="1" w:styleId="divdocumenttablecontactaspose">
    <w:name w:val="div_document_table_contact_aspose"/>
    <w:basedOn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vdocumentsection">
    <w:name w:val="div_document_section"/>
    <w:basedOn w:val="Normal"/>
  </w:style>
  <w:style w:type="paragraph" w:customStyle="1" w:styleId="divdocumentdivheading">
    <w:name w:val="div_document_div_heading"/>
    <w:basedOn w:val="Normal"/>
    <w:pPr>
      <w:pBdr>
        <w:bottom w:val="none" w:sz="0" w:space="1" w:color="auto"/>
      </w:pBdr>
    </w:pPr>
  </w:style>
  <w:style w:type="paragraph" w:customStyle="1" w:styleId="divdocumentdivsectiontitle">
    <w:name w:val="div_document_div_sectiontitle"/>
    <w:basedOn w:val="Normal"/>
    <w:pPr>
      <w:spacing w:line="300" w:lineRule="atLeast"/>
    </w:pPr>
    <w:rPr>
      <w:sz w:val="28"/>
      <w:szCs w:val="28"/>
    </w:rPr>
  </w:style>
  <w:style w:type="paragraph" w:customStyle="1" w:styleId="divdocumentsinglecolumn">
    <w:name w:val="div_document_singlecolumn"/>
    <w:basedOn w:val="Normal"/>
  </w:style>
  <w:style w:type="paragraph" w:customStyle="1" w:styleId="p">
    <w:name w:val="p"/>
    <w:basedOn w:val="Normal"/>
  </w:style>
  <w:style w:type="character" w:customStyle="1" w:styleId="Strong1">
    <w:name w:val="Strong1"/>
    <w:basedOn w:val="DefaultParagraphFont"/>
    <w:rPr>
      <w:sz w:val="24"/>
      <w:szCs w:val="24"/>
      <w:vertAlign w:val="baseline"/>
    </w:rPr>
  </w:style>
  <w:style w:type="character" w:customStyle="1" w:styleId="u">
    <w:name w:val="u"/>
    <w:basedOn w:val="DefaultParagraphFont"/>
    <w:rPr>
      <w:sz w:val="24"/>
      <w:szCs w:val="24"/>
      <w:vertAlign w:val="baseline"/>
    </w:rPr>
  </w:style>
  <w:style w:type="paragraph" w:customStyle="1" w:styleId="ulli">
    <w:name w:val="ul_li"/>
    <w:basedOn w:val="Normal"/>
  </w:style>
  <w:style w:type="table" w:customStyle="1" w:styleId="divdocumenttable">
    <w:name w:val="div_document_table"/>
    <w:basedOn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inglecolumnspanpaddedlinenth-child1">
    <w:name w:val="singlecolumn_span_paddedline_nth-child(1)"/>
    <w:basedOn w:val="DefaultParagraphFont"/>
  </w:style>
  <w:style w:type="character" w:customStyle="1" w:styleId="spanjobtitle">
    <w:name w:val="span_jobtitle"/>
    <w:basedOn w:val="span"/>
    <w:rPr>
      <w:b/>
      <w:bCs/>
      <w:sz w:val="24"/>
      <w:szCs w:val="24"/>
      <w:vertAlign w:val="baseline"/>
    </w:rPr>
  </w:style>
  <w:style w:type="character" w:customStyle="1" w:styleId="datesWrapper">
    <w:name w:val="datesWrapper"/>
    <w:basedOn w:val="DefaultParagraphFont"/>
  </w:style>
  <w:style w:type="paragraph" w:customStyle="1" w:styleId="spanpaddedline">
    <w:name w:val="span_paddedline"/>
    <w:basedOn w:val="spanParagraph"/>
  </w:style>
  <w:style w:type="paragraph" w:customStyle="1" w:styleId="spanParagraph">
    <w:name w:val="span Paragraph"/>
    <w:basedOn w:val="Normal"/>
  </w:style>
  <w:style w:type="character" w:customStyle="1" w:styleId="spancompanyname">
    <w:name w:val="span_companyname"/>
    <w:basedOn w:val="span"/>
    <w:rPr>
      <w:b/>
      <w:bCs/>
      <w:sz w:val="24"/>
      <w:szCs w:val="24"/>
      <w:vertAlign w:val="baseline"/>
    </w:rPr>
  </w:style>
  <w:style w:type="character" w:customStyle="1" w:styleId="spandegree">
    <w:name w:val="span_degree"/>
    <w:basedOn w:val="span"/>
    <w:rPr>
      <w:b/>
      <w:bCs/>
      <w:sz w:val="24"/>
      <w:szCs w:val="24"/>
      <w:vertAlign w:val="baseline"/>
    </w:rPr>
  </w:style>
  <w:style w:type="table" w:customStyle="1" w:styleId="Style55">
    <w:name w:val="_Style 55"/>
    <w:basedOn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56">
    <w:name w:val="_Style 56"/>
    <w:basedOn w:val="TableNormal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myperfectresume.com/career-center/resumes/how-to/work-history?utm_source=template&amp;utm_medium=download&amp;utm_campaign=resume_templat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yperfectresume.com/career-center/resumes/how-to/skills?utm_source=template&amp;utm_medium=download&amp;utm_campaign=resume_template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myperfectresume.com/resume/formats?utm_source=template&amp;utm_medium=download&amp;utm_campaign=resume_template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myperfectresume.com/career-center/resumes/how-to/summary?utm_source=template&amp;utm_medium=download&amp;utm_campaign=resume_templat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T7FCI+qTcHgeX2QtK+tfk4b5hA==">AMUW2mUvslzVNKlv21r1IfEeM21Q9TIP3gZRlL0WDbelH57PBfmxGUqg8r/zLrfr9ZokRK7yFPobVzM4aJjOT5PK2/Wx1eJlWIggXKXktvNrjtzYYw1NMtg=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itsupport</dc:creator>
  <cp:lastModifiedBy>kristina stephan</cp:lastModifiedBy>
  <cp:revision>2</cp:revision>
  <dcterms:created xsi:type="dcterms:W3CDTF">2022-01-09T01:20:00Z</dcterms:created>
  <dcterms:modified xsi:type="dcterms:W3CDTF">2022-01-09T01:20:00Z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RJ_IDENTIFIER">
    <vt:lpwstr>de66e291-80bf-48ac-8764-87af79f24e75</vt:lpwstr>
  </property>
  <property fmtid="{D5CDD505-2E9C-101B-9397-08002B2CF9AE}" pid="3" name="x1ye=0">
    <vt:lpwstr>IDgAAB+LCAAAAAAABAAVmcWyq1AQRT+IAW5D3N2Z4e4W+Pp33zCVFCGc7r3XqpAUyxI8BkM8QhMQKRA4JPIUjRIYSmEcixM8MP3gUmxWV7gyJGel41pwvmJCaXvWd9gfhIt78YZzQCxkqV4S9OvPX+2/nEV0Be6gl4tK61cKdlP/RjUVZGO4dpdTkbXsHVEsezeDML783WZv6GLhFWbmW4/hb/GFq6aMTMk6Z10dTwAAvoSZmqRQ873LP1yPkcZ</vt:lpwstr>
  </property>
  <property fmtid="{D5CDD505-2E9C-101B-9397-08002B2CF9AE}" pid="4" name="x1ye=1">
    <vt:lpwstr>bkpEWMPKgjJx4iRte/kwFAsvkp0leW3E/EypZ91kXuLnJHt93TeR4q36qFL0Zt+/bCbaye4F+o40UxOiEFu8ggOeLOgYRGOvH0ytcscaZk0/JZc4dSRf6vVL2vPiZzu+tKfy1xlRedYEjtDwJ2xUb+6TTqYYxRHdEoMCB88B62ZPXL8KPOlsc/Iwb6OvjPhl/8VQ+e6BZInNbN4d7Ih6KG3PiHits22kgD8vzRDOVMSqKsPpGG1+mrdAsmRSWdH</vt:lpwstr>
  </property>
  <property fmtid="{D5CDD505-2E9C-101B-9397-08002B2CF9AE}" pid="5" name="x1ye=10">
    <vt:lpwstr>NmRNGDiat2MJEIZDRa/n2g4ykMizKRmWyZV3jJkuitPFmTHgvwEEYBdqR+Gy1bNvr7Vm78lR3Wr4sJW+7lw+QPYkcwerIoydwH3NsdbgnELN+B9gCGCH3qzCz3Kux2cEexSPir4/lZEj8W9Qdwv0ff7Ke+U/yuQA3SJqHrwxSwkJPVEA9MckTc1W32Ob+S92671BOaKRNNN2n9BeDE/uVvCi4M+ySpIRyEgFYTjrx6M9aEOAzSH05Rf0kBHshNA</vt:lpwstr>
  </property>
  <property fmtid="{D5CDD505-2E9C-101B-9397-08002B2CF9AE}" pid="6" name="x1ye=11">
    <vt:lpwstr>xByp1bwBSQV8dozFpBx/aiKZ6jF/YGZCUWKHI2P0XXxIaiLJlqUWFEmu18fULMP1eCx/Us5dmnQeW5jQLr+ECnqXmyzfZ/YrMA5eyiX+wbtQ8Qh8Bbn8LXh3p5oLKZ95u0voHP10PG9+iuurCByM0UHuZlSmaaTfCswHM4WGOzbc8mhxINfTDKsPNSxv6Om9U8b0uA0VuXU+qXPejTkD3bJGmErddVZD3TvsF9yBFEwkacOCZvnWB4RBjg91jtW</vt:lpwstr>
  </property>
  <property fmtid="{D5CDD505-2E9C-101B-9397-08002B2CF9AE}" pid="7" name="x1ye=12">
    <vt:lpwstr>oHJRrojs/8jRgL02JHhtM0ar0ODZGyDs60mQul5GpAyABjiUxAouQZKf3xGn+lGeIgcHl5feUnG7bcuE2OgCODRAFWwJDsE/BBXtFIyoOFWV3B+AbFnmbv+s7DUo8Bp7AvnNrZxZZHFj38TPkGFgK1cg5pFS3ot2j8AS/S+GSzj+OC0B1UG9VLxv9C9981yzAw3RwNwkV+oCWYnu3I5/mqpWsC6Zg4OtBY+N6n5CDlCtI7qav8u8V7tClOCsTL/</vt:lpwstr>
  </property>
  <property fmtid="{D5CDD505-2E9C-101B-9397-08002B2CF9AE}" pid="8" name="x1ye=13">
    <vt:lpwstr>L5pFazBXBjXcySR70FswtA1jy7G3hi1nMOEtziRVhoz+kg/lDklpiV8Qzu6CfPyp/xCzU8gMHRKxlrm8hsUT9GujdyNbKHxphUR16J//yHljU9Ub8a1SB7UHXmDAvIsglHg0dKyXeeQ8N8ETj9Re+dbJfv0xBjsi0iIRHiKV+y5LaOr9cD/6RpsAfy6fdsfaUq7YEj0tICeH4Mw8f7tIrlXIpCnQ9iyCa5/rdiPkuwsmE9tq62Ezh1HpvLMO5Gp</vt:lpwstr>
  </property>
  <property fmtid="{D5CDD505-2E9C-101B-9397-08002B2CF9AE}" pid="9" name="x1ye=14">
    <vt:lpwstr>JTQfCID9P1pFop9YkReT0PqlZ9xqbLVzYX752aGvDzsH19YaMNoWBwkHIjSjzXeGEYn/cycm/HsuKZ/pbggPWJRL+i7lgOZlBAtRADgcmja9UMX+pVlnGXk4XFwLTfx9gq8piwHm5Mlf5wgp06P/STtOircOUehbSI5hBgFjfRofwBXMC6V1jsdALpIp6fMWYrfds85MtmQY3SJ3fuEoTfyS7dKlJWzx95U82fvQDKzhFjxmKb/uil3cRArMLDa</vt:lpwstr>
  </property>
  <property fmtid="{D5CDD505-2E9C-101B-9397-08002B2CF9AE}" pid="10" name="x1ye=15">
    <vt:lpwstr>78OXFeIN4pgWSZmxw2jT2cIzCUKCDZIQ0vUhWJv0yLNaUZWw6rTqWUVYZ3qX81Aw6QIMNrG9YJwN/E4XHeHlmPFBTPuxKKp5MMPM0DTY6xMPwEZFbA1k/tUYOD03dbIIzPN5RMTr/ddX9rVFD1n8SHfd8aEz5km++H99GU/EoFV9r+5Nuk+FqoT63vP7YQua2azXVwq4fI1SQpMxBE83XXFX6Y/FvfFeFlNu8PL9+fldFN1rRKwhTqnvaUWH+Zi</vt:lpwstr>
  </property>
  <property fmtid="{D5CDD505-2E9C-101B-9397-08002B2CF9AE}" pid="11" name="x1ye=16">
    <vt:lpwstr>wxos5kSo3Kp8wNk1ZKndAgX89eeT+JzXLO7G6MSJuFuhdlWKySQ5HFL1tCsuPnZzPmCAwXBeqrlNoJ9bzrC2zVzuOUftxlTi8UT5t+GgGqSe15+Wy/NV/9HqbjFKCia1X475jxt3OWcpnuAycfWxr0lknSXpUcqcu1Oav0OG9zBcJfp7amgHY82qiuIZaECXYRIj6j+XSKyBKTCuNOIw+CurBf4Lrj/HCQ97DCh++vCu93M0N+i/7RebRbU5RU8</vt:lpwstr>
  </property>
  <property fmtid="{D5CDD505-2E9C-101B-9397-08002B2CF9AE}" pid="12" name="x1ye=17">
    <vt:lpwstr>0T4iERA/0XzVcUkVuUZ14376j8M0NKqMKJHIeT/yLoqu9gfPlK2Gq5b+BdVK2C7I/AYNKRerBcD3FWJn5kzsEEoN+CzTUvsVLaOrF6tMOdRO8G3xwnrSNw06gg1inbYJNfwtf/1V7mGn8zk5my080IlMZ62mmNtHL1w7Z34QlQLzktc+3JxdHhpiImm0UX4WC9rVteS9ksfB7+MUWx/uPhuwNaJT0wMR5zCCNa2ZExPSuLin9R1QNn09WihRFP0</vt:lpwstr>
  </property>
  <property fmtid="{D5CDD505-2E9C-101B-9397-08002B2CF9AE}" pid="13" name="x1ye=18">
    <vt:lpwstr>gEpxqOFEODp8wRU5xAhfHhqhf4R0pV5LpEnSTGs9gdZeyAIo2+mDOn8JfJHzyeBzX94MxzcvwPbDRMXSFuf4D77U6f4XfigJqrGDb6JgzLLVzCtn77Yx+yK+5uBmo8PE+wGRhJ3n22kjPz/hfJgdpnqDT83KehTwEYMYzLuHOYWYt9l+16Vo8DMH5FjVuR5KfGT/aCSC8shO1pSLQzV47Lz6gmfl4C8FEzw3j7Byo94bPtz1ZnNCdZuXWLo7Bja</vt:lpwstr>
  </property>
  <property fmtid="{D5CDD505-2E9C-101B-9397-08002B2CF9AE}" pid="14" name="x1ye=19">
    <vt:lpwstr>5ZQEswkVNhzKT6FHiQVH0kI9vLuj6H2OCZrgoaE+/n+PFwFFCtgc+WwSwAR/nYwjs8/jgyiwfc4rSQyWXduhJZbzKN3L6Bi6auzzQmXnehEG+IC2IDoAk3G1rnpcdpjPmSTnhjZsD1SnnfcH2TQg+e0dMc7xYoKmFU79JhKPq7F1wc3fJJLy5siv3iVR+KtD+/rtijRFXOibeqDz1+Idy1xNLNXw8WMENloIB6vW2/sgmj2hDrAVcAe7noK1D/L</vt:lpwstr>
  </property>
  <property fmtid="{D5CDD505-2E9C-101B-9397-08002B2CF9AE}" pid="15" name="x1ye=2">
    <vt:lpwstr>Atd7Y6Z3KVWvkAxK+nToKXKVDPhf11JrMrQh9YfHYfEfLpD2RG4hli77OPdikNntlvr8qG5jyzBJDaIwlRyFj6u6f8OAN29QCz+hBQSs7Oqto57KIzMq/Ulxx6A9MJHyp6QWV8/qF07QT1Xtw0UbMc46b0Bn9RSBfGZ6Ilfw60dCHy+iM8nPiy8zL12hjzm/O2uLRDBYnUkZiIeWfohrpD4M58IGNhQ0CscwxQJQwuOJYw/pfrikLPYTvMaGWyH</vt:lpwstr>
  </property>
  <property fmtid="{D5CDD505-2E9C-101B-9397-08002B2CF9AE}" pid="16" name="x1ye=20">
    <vt:lpwstr>1uYtbi5UZ6xVCP4cWB1YeBUTlLhAlQITsL0krppdusM9VW8uGptCIr5cBOkwM6Uqv/W0yXVVYpqX9DqoeUw8YroofXrLAKuG76HVrRNnNiGQdTyl6acNaOThtGK6UYt+TtuyVleUpfKrFoErvSSHjEoAhAXDOtD9yjas5EKeciengwV+z9yfzcyYfD6zAeSRx7eScc0KAHojgJ/98UBVnxacyKQbVtl2BxAIVZ0ydVUU9IP4fjy1oZwOOQ5zzco</vt:lpwstr>
  </property>
  <property fmtid="{D5CDD505-2E9C-101B-9397-08002B2CF9AE}" pid="17" name="x1ye=21">
    <vt:lpwstr>C21MuHwdkvRiwlLp5GVeJito92n3VwzJVagooLrFZfueijGG0Kvvdm33UJvReJTvODB5JduF8HBrNTAL4SYaDhv4eZzPhcDdDAzNdQFDD5JOBlpE6rrXFN0gOzkqOsEgXVjHWl7sM7W5+/S3gKEhZZeaVclK0LAls6r8iJbuf4cp/Jtv8ZeUqR8dT5AF4XKB3geKopWOT3N4m/8BBVBj/HMUbS6EyGY/40If1qZcm7hOwF5FCz31DyA19gNjIaF</vt:lpwstr>
  </property>
  <property fmtid="{D5CDD505-2E9C-101B-9397-08002B2CF9AE}" pid="18" name="x1ye=22">
    <vt:lpwstr>IMxRwd1Pc0ebUCozmMVOA5FTAz7vF4IKcHaSrFRNmPo3UwZHd20KUFpm823V6mOvJ4Yg8wEucM6bw/Mq71p6uzEjsgqokilZ5UXTzeTHJDwdERQ9UiYIdNZ3s9zAl0F6c1dpDGi2u9VkK65RPYT6uSAL5tnnCLVtV7sJSmSA69ahLZ2CqRNR3hvlFTqXjJ/mwbcoOD+Pn7cd2vQADTzuVkvNyKX5C52D5tgmwx1RDqrd4HgeLKGfMzoZdqhQ02z</vt:lpwstr>
  </property>
  <property fmtid="{D5CDD505-2E9C-101B-9397-08002B2CF9AE}" pid="19" name="x1ye=23">
    <vt:lpwstr>j/gSLbkw2M4j4KLfXu8BSgL+H7ZHQrYgXbI33Dq/R28u9zxjFQyZlM5ex3mihL9UQMn08dDavQXaU7GsblK+E+/CnYCG6OZCm0zfqKl/u7G8zR2Tv580q2o6oeC5EIPd3eGpeoF+NSUckDVs1SAve213U60yGjfNVX7ebLkfGYBUwE4t8EdC1tLukaO2ZnwDZpVjEz/eG8HaYOn1NS491ThYAj4cxYq//LZ+8OsIHlOmLH9RTzI+kMJlBeN6B1B</vt:lpwstr>
  </property>
  <property fmtid="{D5CDD505-2E9C-101B-9397-08002B2CF9AE}" pid="20" name="x1ye=24">
    <vt:lpwstr>6w+dnkCCpXAUMLlJxLkuxj+ZsTCINP50A9wikesL7sF06Dzamf59leLVnL7i/vGSdEB83cXsylNGkP1XkoHqZ9QnX3zBAGGXLwe2rGw9fPdoyOJPvz6WYctO+EVqQjed3E5n3ty/BU7I4G7ptAGz788ONocEbsi71GqvbkgHLYYqhHLDf4DTTO+AwcmgAln8hEsXolOO/6gEj1IRRndA0tDx8p0qLfOajTFy/euqJ+vu54i80PSWng9dJPjVkC2</vt:lpwstr>
  </property>
  <property fmtid="{D5CDD505-2E9C-101B-9397-08002B2CF9AE}" pid="21" name="x1ye=25">
    <vt:lpwstr>tgpySDgboNAU9Sv32Zt7F+NKe49jz7/x3kRJrdIW0gRbbb01aMx8vmhSGOH3bdyXaI8sw8o+h3XV6HXd2PV6eOUuoSgXLT/XI2TREfmJDQVlUohlObZmb5UDwl6/QH3hGx4KFCOO8c4AHVHZGs3DF3M8JoU1OAIfo90KRbPvH92J159iRMOQmFt4fV550eeW55L+BZf5pYkpkf3F678T0jnhfQebvJue+VwEtCcmZGvyWIShg2+lLfyi0jLt6qr</vt:lpwstr>
  </property>
  <property fmtid="{D5CDD505-2E9C-101B-9397-08002B2CF9AE}" pid="22" name="x1ye=26">
    <vt:lpwstr>QIPVjYXJg33/XAxRTipiEFR3b0LY7lrr4/iUZvphBUXyDRudhXsjtTyfkCX+IYf//tvW91Rm0pO0xMDcmz0uVYA4qw1NcL5BpmLqyiWbwek1wDFI008+aZEUwLIXB7qPXHkZA9Y3bWUpoUvIqWgevL3gt1u+7eUnIMUKWoiu6y2cHDzzanrrMajdYu9NIR21JB/WBdvK9knsQDAPndqGW7XRauGemFu5vTEdo1Gohr/DAQyrM5Gsu32wu4rsvfA</vt:lpwstr>
  </property>
  <property fmtid="{D5CDD505-2E9C-101B-9397-08002B2CF9AE}" pid="23" name="x1ye=27">
    <vt:lpwstr>BXKN32QiMipwQ9WXXJHM6ziYloEesU/k8aAk/QLWKc9sTTnSxUfyUBnardhBSqaszAm/TtNa4Z/8GI3SM9CvYj3zBK6b4p9ZUf2kw1WPfldQcpBwzmHBpjMq/9KqSWfjGzh7rnfYop2UWCD70U1EMFi30cFlWESQkjLNFSyOCanyvf5kpj6s1x77p9MErZE2mb71do0dSBm/B3jbiMm2U1zfBvQGPMI9Ds+U++It9MPSVAHsIUkanCtuZh4z/HX</vt:lpwstr>
  </property>
  <property fmtid="{D5CDD505-2E9C-101B-9397-08002B2CF9AE}" pid="24" name="x1ye=28">
    <vt:lpwstr>npHPEtP9IsOqM2AkAqVgVEtjIQ2WoRVT65CxOFKLHvppEnhsJiZdVNYSZhJTWPVXTX0DpR2P9vYlTDJ4vjJOI+hI/Hj6z9KHbSq7I8czCj2lapH47A01S95Rk2pu4WesKbRYZMzD2vOjMFy62tJe/DI3oeq2LcRVZ4IDNXVUGKD/I8onlxcwdohprVufHhurbmcICgAtb8k/VzyqT2nTkDgwC5/I6iSE6uBSblodSysk3f0NV4ZYDe/n5rx/Sli</vt:lpwstr>
  </property>
  <property fmtid="{D5CDD505-2E9C-101B-9397-08002B2CF9AE}" pid="25" name="x1ye=29">
    <vt:lpwstr>R1iQFJwONsMsOcwic/Nk6PvtTzzyYgUJ4pEMcIAYPZM8I1yNOp5q0Vg0P1xrOQ988Ngit38EtvPkvFkdg3Lkm2wMgjE8lbxJqEEFMibLLeX68QlOzM+fGOj1L3/uuz9cQD2KsV3ilehxrHclPiOeEHSL+UynsvNTVNW7zld/6KL2PhhzKkEOKCVf8W9oBJ/q/P/YaRslUURUPAh3au5ODmLU/LMoidY8LUGMUGSihINVl6pDdiCdidg8Ciaxypk</vt:lpwstr>
  </property>
  <property fmtid="{D5CDD505-2E9C-101B-9397-08002B2CF9AE}" pid="26" name="x1ye=3">
    <vt:lpwstr>bsI0ATBk1zvVYjIg5Wfd7U3fMtE+rPymHu24M+Ifdztwh1vYaztnjAx8893DJuy81XcXLn0Z8CF4CMPHmdnIY+tw2cf4b+na4TDb9aUMLsTB7AyavbqrXl6lfrprW/ITfH+6mZfto+mumMCj4kxlN1wUyhqHXcB1PIgd5uCfCM05qvbeFwRWGoWR2+0usI5rOu+rEgFeTQ8zrOjg3eKTkaU3Dqdq4AQJdAp9ftZsa++HqQvlDoS9DJPRosw4RGO</vt:lpwstr>
  </property>
  <property fmtid="{D5CDD505-2E9C-101B-9397-08002B2CF9AE}" pid="27" name="x1ye=30">
    <vt:lpwstr>nKZGUz6o74ZaUvFT5IE1wb0Q5e2ebXkX+Tmf75g4MZlDp/TxaQ3fZM2R+u9u29WG7y4y3iyb0B34V1O4A5G5f0AcUt9e1BgS0XjR1I975nvj3SSthWpoMnhELC5BcsEhdXTo7qWBLy3sfogF2e2wFc5kbkLCg8R/Q6KAQFkekh9wVdocgj+qjE0FncEEgGf8Mhm9hmG/KTZW6Wf+MiSnc2qE0FjF5fJWu3F2so6sQ9ecZ03GCSfFJfvo0mekIiC</vt:lpwstr>
  </property>
  <property fmtid="{D5CDD505-2E9C-101B-9397-08002B2CF9AE}" pid="28" name="x1ye=31">
    <vt:lpwstr>MfoIoQGIMgc4x6a8aD6242upxQBug8iu5Op2ZHA7G2yK5toU8GkudPH1gXA3/mMmLcJLtTcfCsA/5NzXPjM3kw/CJa4Ue1lq7hfohKvsFq27MudfmkjBYVIgK9VEcOXWg6RUQV7QQIGhyH+kvl9jB8AQqaBX1VFy+dOOaYqkyjh4QBG3EAsfE1PMCPczFbfzaenUOV4FkSIc/hP+ZtToF7RzC4cywAwvPRJ3KEeufSCfEpGN9H3zbcKOIQox1A/</vt:lpwstr>
  </property>
  <property fmtid="{D5CDD505-2E9C-101B-9397-08002B2CF9AE}" pid="29" name="x1ye=32">
    <vt:lpwstr>N0V/zbUqmvnXkyd6bFU30nlBBkcd/JWu5iP+n4Hg3nvgECDIBK1vswT8eJNjd9i9SqB6OTpgFtDXDoL0tNGetjhUQBdCWVfBu08yYTgw2qNk051SVh5QoqL/2mn4NsrsdNDZBuoTEyc0Hp0yergvFQ2fvDiGPLXBz3wpAxuG2PZuBQZamNZmDf/IAIG7qrTR/x5dlsAcaEnCyfauXldH+2k9ChpBKW/1amg4AdsA3oelZdmsyRvp4SFy5LhZMYR</vt:lpwstr>
  </property>
  <property fmtid="{D5CDD505-2E9C-101B-9397-08002B2CF9AE}" pid="30" name="x1ye=33">
    <vt:lpwstr>dB4FvUj0n5qBQwrL+csXXIBn1empejgwyeMtFzUHdL9Q2bAP/+g3tDcCyCuKgw2Tbnmh3AhgifiKMkMKvOMeIDw8Z0sLJjFHOpP5wHQKILG3OOXlt8UF+ro6lUVRMkCC4uejrf3h5ly64cEcWw4Z0f7/hTa7jyUHaSW6sNx7+p3Mw/aXO4ncE9pOhdweaKbr6OtR7E8hqheyaQhe54H6DDkEixszyedekzfywBp70RgrKISbuTKtez/mLRfnRtw</vt:lpwstr>
  </property>
  <property fmtid="{D5CDD505-2E9C-101B-9397-08002B2CF9AE}" pid="31" name="x1ye=34">
    <vt:lpwstr>fAmuXd6iK6HFTloPdvIFl0Uwkn4V/JiD4hzllobjtUqs8/Izfn/gYIagCXhZSM88QSUgPtwYFrquPyKpL3Qx9rs8X4bg6FV3QlbaInqVWcgeLEsRKIoGHAu8GNGjlnKz0f0UYTqcXgoWl/5JsR+bBXWVJ1bGx3y9AMU/LXa+n7N0cnUUQJOE91x/MNrFpRv1AI3jt3ca8bZYmzzBJlMqDWuCcgm75iojU0A59lNEUVnIXNWDtbq8K9v19FbnRMs</vt:lpwstr>
  </property>
  <property fmtid="{D5CDD505-2E9C-101B-9397-08002B2CF9AE}" pid="32" name="x1ye=35">
    <vt:lpwstr>TNZ6iWyM1JtjqWJ7OWtMaU7OQPq6T6auJH1q+KdI1rL+5Mzi4DvKkDWpxTsAARrUTY9kJdgQoLlMlfkMECKGDqIAVwLRMh7DeYyiPP3T273aPMoGjqEMlh+62Vqstqzz8Cm5u4lBPw3Qlit/CI0TyXbmj68Whnu/kPx+TRf7xCu/praZnWY+9dXM1sFfXzJi4H/LJbpL02xj71ih6GY+RyUgXIL3OetV3LtjRNF89Khu+2PFVh5Z+/coCwjS7xK</vt:lpwstr>
  </property>
  <property fmtid="{D5CDD505-2E9C-101B-9397-08002B2CF9AE}" pid="33" name="x1ye=36">
    <vt:lpwstr>k+zxah35wJq+YXXco7ibBMPz/TlnpTN6M4U0iCWjOKQVRH3H0UooN+1TTtUiD+rnNt0OjKEdiCwy1sx1qs0VqdfhxLQvF88JwjUugtG3YqZNm0Yl4+pPyADkHh+mYi/VVZioK/9JVSB4ZYXVWhwMEjE8/GMvm4SemwCLfYfAy+Bz7Y3HVKqhqgJDYhWXxJpI4jptOIEludUrsypjGRr5SnaRSuXuUgmPE9GdyOYbQ8UCzo4yXWL+/9vaz/BfQOm</vt:lpwstr>
  </property>
  <property fmtid="{D5CDD505-2E9C-101B-9397-08002B2CF9AE}" pid="34" name="x1ye=37">
    <vt:lpwstr>xg5SfGeH6kA2kLjDEWqJH2vk6oQlbX70yMqQ+5lLuZ2t8rujntZtN3CziTZ2ZqOjxy1X5t0MHjaTqLSCvviEKg/6JKMG58WiK99vN1ZLpCBwU1RSH1cd9TfdQ/rTfnDfddSVHW8bNZTOWwh5J+cMFFYp3i82FPQXQ0Mw2n2AczWb8bXNB7d+WUQf/eT1hULEbTqdI/1VTzfBB+bSNLYMF47H8rQGnyeni+P1gCDzUBtpmhz5BzLIOw72BaUv4LQ</vt:lpwstr>
  </property>
  <property fmtid="{D5CDD505-2E9C-101B-9397-08002B2CF9AE}" pid="35" name="x1ye=38">
    <vt:lpwstr>DirsSPR6SqEKTUgPHMGvg4EXMQQRFhBfEmtsjlUhtU8LC7Tpu3Ggnh+cD89WFe/XspgZEw1CqQ3jwuulxOcngKzwBXHZbwMINjZpWKoX3uYR4TCAZfIXUmH4YR6dFymVJ9sJ1cBMHPuirygW9BxbCeZrpTS6CuYh1heXjetCpccmBgNqkcwvSwIhHbeWcSoHe4JQkFGZZmjzT7MNL5jkOE5vqqYdXzX1DcSMk1cEQoLBy2FkOf1wGg3wOi9RM9O</vt:lpwstr>
  </property>
  <property fmtid="{D5CDD505-2E9C-101B-9397-08002B2CF9AE}" pid="36" name="x1ye=39">
    <vt:lpwstr>cD3tG1VVgXPWzt80tZzf1IPc60wysXvz2ae6mfzERzMGC/aGMNey1/2/ypai1PRa8xfm4MEnhxvCUwOEfTMrQV7ftj6/usyD5rjvSeWOFKk1uz8nWkMWKtsROJVzIUvIShOpnDLYw6MoCEQou2HPfHyy1gi++7DfmYp793wR8fL3/53dPfIugODF1ZJahYi9im/2GH1Syr/DgJrMVM1W0fH5ET6yrYgVF3gjex1tdnNpIqaOuvidV4w1AUrF5v7</vt:lpwstr>
  </property>
  <property fmtid="{D5CDD505-2E9C-101B-9397-08002B2CF9AE}" pid="37" name="x1ye=4">
    <vt:lpwstr>jebHpX6tZIDW1VJ4qpoxtw//rraTb9FeQMoTx6yG1/Z4nymSrizZ3eyR5DrvZwJNpVhQ8YfbaPmj/ojBEsd1a+KmrhI3nZ5imD1jhwVHzJrSY2eVKt/EgrB4m3Acip9Im74CqvM9HVh7cGusqaor0xQYb+TiHHqpk5Yqa1G8i7CFqkhkGIQaZykskqrgBg3YLv3oSUaXoGQqKQcEE36Hozx6HqK5yzrdjJGFNcSu9ihg803eOYBCynCdN+tDDk6</vt:lpwstr>
  </property>
  <property fmtid="{D5CDD505-2E9C-101B-9397-08002B2CF9AE}" pid="38" name="x1ye=40">
    <vt:lpwstr>eyCTX9MX/OqGPVN+Zwb2/pRb+l3kPov18JJtE2rpkB0hrpj2cWhtdhErsxl2KOLA93haIfg/4ej3PwGhXNbbqpF7+Pe4Ek/+c8iM042FtHvW6hu3BwQ+pzpFigFzckDSHBEvfuPupVHTQ3EdhamlMg5/26HKbsd797Q7Z6LE37piEAuELVe1DO5ba/W/xqaL87tE7wRmDmNM2zFZpT/dbPtc8KEuqlCJUQxMWTQe+2C2bzGZGpJL6DgQjLxjdQP</vt:lpwstr>
  </property>
  <property fmtid="{D5CDD505-2E9C-101B-9397-08002B2CF9AE}" pid="39" name="x1ye=41">
    <vt:lpwstr>6QG4aXfwWIUgTFBP8RhrfkqRh65egtpimnpPv7oF47gm1glHSOkVI8sK5Bzauf791HywLFSivVTxdio4LLUuRKiXJITuba4S3aUtD/LXA6YA+KYTw6FTf7wkegbeoGsPQtgeAg7FgDR4XL6bWu/GwFJLgQoO3nViH5IEgRrI3M0eLdrpiXiv7+rUtNibZ9uzlS3Hec4EQPh0kOatQuMNWM3p+Rq3eD2kkjj8eLZytwnQRHWJC8Hd4Y75vFfGsgU</vt:lpwstr>
  </property>
  <property fmtid="{D5CDD505-2E9C-101B-9397-08002B2CF9AE}" pid="40" name="x1ye=42">
    <vt:lpwstr>DCo/dqi47NV+8yVYHHaby/ZqmoDjoHjs3Nw9EnGS6gRMwJ/SR+BTslTL406qnSehclPZz7dIjATW9I8mo3dpkRrY0ZgCHSoe2IUpJq/fqjpias8ngYWS6LIbi7lUytcwuW4Zj6M27GUelrSE44QUfbRoXC5FOdDgZ6WhK3PeXpkvg5zdgNztn1upZizDo4uOGZwAo+P8+Z+PTOJ5R2BGHq12Ajs+JP9gxxlsy4yNH4J6i3tsic7Y/Jyn0FrIU4m</vt:lpwstr>
  </property>
  <property fmtid="{D5CDD505-2E9C-101B-9397-08002B2CF9AE}" pid="41" name="x1ye=43">
    <vt:lpwstr>UkiUTvyRP84QSCQ/dN3m7Ax9v0xEsg1bb/qmUxXSJascOuBT/mm6x1SlAIAWpXcJ/PlNJQYdsbC9yWIMWCE4m8fUH8RyC4EOsMAJaCzg2MdB0Bzr2raevzsYKdA/2hCP7yqdVdcphG51atm8wEitqlxKWaTa/Qgnlim2stsPX565sKQk2Oeml/FuIHajnjeT1QQ+hSTGTmbNxiuKR7VkSek5tp007wS/vgWAsfSzhoWDJqzO0+T2RUtu8vaP2xZ</vt:lpwstr>
  </property>
  <property fmtid="{D5CDD505-2E9C-101B-9397-08002B2CF9AE}" pid="42" name="x1ye=44">
    <vt:lpwstr>1SXyzVOi7b37/DVcn96r8UvKcKf9En0WXydFIfTvJupB4FUejWrT5EVprCTK4tshjswtM3YdBA7PK9CkLIkYopsLkAyHOgzQl12L8VCCUSUmy/nYwOiNZhiM5fCQ2LOBF1+SZn7qeumwOy6KmjM4aeCsDNjYQMbKwyofcr660jHn8sBl6kH3RtgLTeJPjPukA+3o23s/Q7zwC4dn5nIDrr8zHnBZISNHTKxR8HXgi5ZuiZy8vi/bwhcC8PhDmXz</vt:lpwstr>
  </property>
  <property fmtid="{D5CDD505-2E9C-101B-9397-08002B2CF9AE}" pid="43" name="x1ye=45">
    <vt:lpwstr>YgEeZm1J/2dCawsYAx8QFNEtR5cQSF3BDnk+tt2TibK7gWyq7uAD4jbmQY+s2BoHXeUutdjuhoUzWMm3Rs/ZPc90oTFMkTk7mB8MaKaxfyNzficyfOjBf8fc6DasiiDX8lvotCSud+Is4s41DVIGVBOPsJt3r6Rq8R+Myrw/Mlf5l96lCeDzxBJesJekHqWogjeZjqtV4Jl0NmDC8zbioTTPfRIfvMS2sCnHj+/gwASiBaT1HZqe6D6YTZRC6gC</vt:lpwstr>
  </property>
  <property fmtid="{D5CDD505-2E9C-101B-9397-08002B2CF9AE}" pid="44" name="x1ye=46">
    <vt:lpwstr>9ratcs6VjDVi00Zm437BLnwSu/tYsVVkuI8iMJMBjQA4pl4bG8mtx3vK9yZWJuohx8B/AEbofQXWTZ5Rlza9AFI/nnymO5RAj7TByDxptPuJb6lsflQSW3DbBmcVWYsb9+df4siyQBqXuM5Pb2DacWYvo9w8aSrkgoAU5Epb6+rj8aDNsaYP/X1dbHv6xZylFZ8WzszoF8j9C2hBtcRdBTwZgGHSQN3JWgnbuvO/1bb3iDHNnLM3y3oFNqNR+iU</vt:lpwstr>
  </property>
  <property fmtid="{D5CDD505-2E9C-101B-9397-08002B2CF9AE}" pid="45" name="x1ye=47">
    <vt:lpwstr>EhpHnti1bNAIh5ujDJQba+EvHtzE/ADF/hf5gysObSaqeRe91KNoRNhCgiq/cwC2DkVYbB5tBS/8xcABn/7SY78qGB1ahhdINVqKxz6UwnsBwm243iPT6M1oPOWe37Q+qOXP0oqWbGjGqY9uh95unZz6kwbtpqa2rtfIcq+ZjydgthTlI70wHbLCz/R/aGlMN4FoEwzHehJrRtrVXDaZg4U+QAeA2+6zVQqJW6ywzdlpMAMjI/h4/CPQqFkYNVZ</vt:lpwstr>
  </property>
  <property fmtid="{D5CDD505-2E9C-101B-9397-08002B2CF9AE}" pid="46" name="x1ye=48">
    <vt:lpwstr>lBNznlgVy727vuyloShxFaMsQIkfNcn++RSAsAHclaPl3wNxWlRwEGTZYT/yMGZSjSVcKNT2VBDscOYy49r5Kk+IrXvePHoeo+rbLdJabiVeHvrXxYr9V5lJq5F0QMKMUKvfu0Gu3FSQIhoUZWgb69bPvJJ/ZeD1ZUwTDQ4A8ZHm/kTpPbR0LRh6Ox1W6ENkv2m4S3m5nNHCib37UyKhgTK/hk1TR9l0KOQsXXxxTpKJTvAa+Iv52XvYpnHPt6d</vt:lpwstr>
  </property>
  <property fmtid="{D5CDD505-2E9C-101B-9397-08002B2CF9AE}" pid="47" name="x1ye=49">
    <vt:lpwstr>g5IfMhru5GJ7jCdf9zVPz/ZAx3OfVYH9CZwQpmjiLYbYet7diifeeos7OpAAci1TqiS+NXchbh6P6NTc3b27f04coxzWUBDIpeYEchqa/GSqSl0EU6W07eG7VfBlWvOsL4dVtNB5UaNVIBX+R+4gFesEGqhyzc6V0AB2QtgTIKosgvlrnkKXUkIvOWcP1KGcAxGmTydV4f84p3e4JqmmhK3hvox100SBN817WUEXV48lrgU+lAnh6WPOuRG2Im3</vt:lpwstr>
  </property>
  <property fmtid="{D5CDD505-2E9C-101B-9397-08002B2CF9AE}" pid="48" name="x1ye=5">
    <vt:lpwstr>fXokYehITlKHN5HeMQgAnOzq7/4BrzmEUIpgob6uK4pGzVLQFv7yql6iyhr9oYc0Tfrr+t7M/CFL4Vcj1ZuvaZgz0x+ZdcTCEOKrb9qEv+oF/uwOfzkl/Iicssp0l1K5NMxvcBN77TZHLVqsJU1OSbuu55jFkPFRFm05ew0+Q52FVLxpmdy/00UiGaRDlqMg4csy6YKIpxJl3l5r1YGvgRdZ3k+Oxq0o0bYNe5ZUvReuufCgEvi1TM2vNCS3gbW</vt:lpwstr>
  </property>
  <property fmtid="{D5CDD505-2E9C-101B-9397-08002B2CF9AE}" pid="49" name="x1ye=50">
    <vt:lpwstr>jP18O22SJr1HZhJvuEY3B4pIQcDTigS+n88++08JWpTw02PXqsyRBmO6LKBmrUmAUw8R8/4EHQ9myLbCwlseR95QdC66UKalbDH890xweVliL5RsJi/RbzLBtyDJzbdYZ8XqzCj17OqzztJ1ZVpyUc4UihJCyImbdExRNMQqOOiU/Q/EcWkpRmr3SGoN3B680kIiWsjT33+IQgpvbzuETsa4KytPh3X6BFaF05ddWh5nlTJ9u1aoSPt8BosNNrO</vt:lpwstr>
  </property>
  <property fmtid="{D5CDD505-2E9C-101B-9397-08002B2CF9AE}" pid="50" name="x1ye=51">
    <vt:lpwstr>ld1QIkshJO+g0q76dFcfCJJvVLJGN3zvqfUVB7vWnq1KZ0E2C9aF1oo1NWJ/GVJQ3dF5ZXCIq/xSjH1NJIm3yCaCi+aQvcoar4cajx1F7YeoKKutJjVIubIAQHJQZb5K17tfv8Z8/B1tPXYf+I1ENMjoe9gn8EYKYy/mGRtHsFlybugkyarAcoZ7niJfAqDsF9WTpTqASCVNMp+COmvKTvlj/Ah0GiC7C2TTJt52Yw+utyW7+/L/1z193JTDK5Q</vt:lpwstr>
  </property>
  <property fmtid="{D5CDD505-2E9C-101B-9397-08002B2CF9AE}" pid="51" name="x1ye=52">
    <vt:lpwstr>KKaskaQq/eh+G89KA6qbUiuAYLCaZwJLiZyim19P6TdnYrQ1SovE4qhqIXzieiI4TmMOK40/BXafBH/d+u1Ds4gP10c3q1sOc9HTF7Fqm3azanzBsu6gimxsA3x7+H6NLSW/THaw2d5VqrVExOK2Qy0ZEg5ycgq86rlN/O96KtZHcQOdPotwrv0XXJ+vgoGi2IAwRKJNk8n7MvR6wdAIxp1857CVAMh5xr+xw66x5gz8dCXwBL7ean+SmSxJ/V0</vt:lpwstr>
  </property>
  <property fmtid="{D5CDD505-2E9C-101B-9397-08002B2CF9AE}" pid="52" name="x1ye=53">
    <vt:lpwstr>P1ipMQOdhlovAL/Jcbe9PH/ELx9iTkfAO5yB/f26CMX15gpTC8Rvx9+yh/oWRpeFHeApLq3BbevFnwYMwZn2wQFmMBZwcxE+4hIobieEXxt2EbOPhTIdgejeR7JwETLRXCh3nqFaXBIHvIDb4QbYc+c9NodhE1Xu2cl1IQ4YPRS3vMhrKS2O0ty5DrkBLWN6WuWUZC2EzXQLOYLPE69MIa/1j1yD7ogUxvgbiIHMSKBIEiG3dN1C1b8ltwb9W1u</vt:lpwstr>
  </property>
  <property fmtid="{D5CDD505-2E9C-101B-9397-08002B2CF9AE}" pid="53" name="x1ye=54">
    <vt:lpwstr>XS9kbOI67SLki6pRmbHlNgvEbQWndUUJPYfjiKP38V9XyzIv6F8srn7xpr9IT4MIND5xEvoduz9VarhLLRafJwLgj8yXx8cYZjIgcIN+aWOHh9HXX7t7Tl62Iq2MzUDriFGKbTE2JtHkBodKoczND4PSpWkh4Slq0qZ06IxCGs1a0FEOtLpcCb75/EbXTjJGsYR5ZiuaPl/axl5rdoMgNoSvDaEbqKS6ERPmOI6CWwcPxN1GSfylHoNXj22M8Nv</vt:lpwstr>
  </property>
  <property fmtid="{D5CDD505-2E9C-101B-9397-08002B2CF9AE}" pid="54" name="x1ye=55">
    <vt:lpwstr>TN2bwocTkfP+Hxg13H7FTt513vi+r6ULaB5v1mCEKO0sgnaAKCimj/px8PUaNM34kYFUDdXFVMkR2XuBPx24lLWwc03oq+Fafbynx8uZc4Nzm/PiqroVtq1f1iX+ytKhUkRVY4nwtUTCeSZEesYhUhYfdPzV9EjKK5XFiFxGz33FWcruJHGJTyc2DgGo9RWnOx/WIi0sukRkORsYoRuG/28tbqyaq6iVDJ8UUQUAciKutHPJXa1fnwvkATspC4P</vt:lpwstr>
  </property>
  <property fmtid="{D5CDD505-2E9C-101B-9397-08002B2CF9AE}" pid="55" name="x1ye=56">
    <vt:lpwstr>VQuO0QvKDwWFV0O1sgxYRi3pYOpz8ZPcP21aRsFLbUH1H49Pa43hXP1v+RbITZGPdNIDj2BPAKzCC9ZMLUs4VVc/ZmUiX5jrc/1HOZShNKWHb94iGpIcdI7lOBmJSiOAVnS4C4rrVTmU2us0dbdRCbNLngKt10l2nv78VOQ0SBaQn9ItQpHOIkbie9PbSaJLjsoPMHvRf+DoexK0T6l9skx4EtUqhri5YnlQWIY/fss/R/iv7iA4AAA=</vt:lpwstr>
  </property>
  <property fmtid="{D5CDD505-2E9C-101B-9397-08002B2CF9AE}" pid="56" name="x1ye=6">
    <vt:lpwstr>lssCv1TqY1LR7i6l8cWkkagaBSo64+g01DOifwLdYuwJNlQbfa9RcNWJdWD65L9enyIR8xulWF6EnAPB/Ce6w2eV2fFiFz2yJzxXf5owBLphvWe6G7D0IHICpAbo4GmL37b3FqcqrkjjHKRQNS6o43x8tAV1XeMgJ3NvVKOhNs7FSlBuY7OFQ1tmLZ6A7BjuLUI4uVFPUV9ma8VjA7HobRpjjEc1SzIi3SgeAeeWtvWQDWLNLkMPuiVlHb5LdDK</vt:lpwstr>
  </property>
  <property fmtid="{D5CDD505-2E9C-101B-9397-08002B2CF9AE}" pid="57" name="x1ye=7">
    <vt:lpwstr>TFCrY3Gyl74GAX3UE+y6dQARDvz6Y6OGGf+7CzqPegL0msb6EHptpphE5JYS+HW6Rj/kLn8NuGFG/2J6Bop+QzVpQlo6exLIrQbJYc8fqGaBs0ax15RF6knMIwNrj/VdoD5DnYPV2G41o+ldky0MJGo/0mfrqVTRDzVA62I+/jaL5/m6Ft/QM3jWE6lQxLu91kzf++XavsXOZukh9jYQQP+2bT5+NkPVdtfXGdSmUkcO8nMGXY27NJQii8wweCr</vt:lpwstr>
  </property>
  <property fmtid="{D5CDD505-2E9C-101B-9397-08002B2CF9AE}" pid="58" name="x1ye=8">
    <vt:lpwstr>8tzdwZsO3jyllHjLaynhFtMA8OCLmC9N6+Uu2oxyV96eBe4XHsZ2wESPIN38Viae+TsgTcrM0xWAEhQcOEO4dR4a9oHUBsTpuT3b+Feh4oWNhEim+2MMYpqo6NkG8d/+8HWnqCyiClXtmR65n1F/Qyc+U1k5Acc3xo/qKhWwcePadHvoosn0OnUdLmxGVbO/QpBtrwbewJned84MB31b+O3QP45gz5EknNYoy/2+XZETKyP6iNNxQiayjS7phJe</vt:lpwstr>
  </property>
  <property fmtid="{D5CDD505-2E9C-101B-9397-08002B2CF9AE}" pid="59" name="x1ye=9">
    <vt:lpwstr>E4ZZR9pHOnnsqCNuUd3/V5S6mjphA4F+F9J7KZZ2zAIZ6yKf3ondcO9aF+KxFDn7HdyqsfV2m/ci1CduuD0V7I+cY3LqSvulsPCDk37JZEfAmi7e2VZV14rp7Je40EBijLl9lka9QjPrZ96eSdBavE89jDSN5f3OqRCVrI9AhYE+QoT05VnVM/s3+g4NwI5DD3qtYm584KgEZU6mVQcp9sI8hxUXVqvnqvBMiOOcSGrMcHxg9Bhh/pLL+zae/wj</vt:lpwstr>
  </property>
  <property fmtid="{D5CDD505-2E9C-101B-9397-08002B2CF9AE}" pid="60" name="KSOProductBuildVer">
    <vt:lpwstr>1033-11.2.0.10265</vt:lpwstr>
  </property>
  <property fmtid="{D5CDD505-2E9C-101B-9397-08002B2CF9AE}" pid="61" name="ICV">
    <vt:lpwstr>925160B856804E3BBFA09D04B481AAF1</vt:lpwstr>
  </property>
</Properties>
</file>